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3B4224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№ 265-A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76999" w:rsidRPr="00230BD6" w:rsidRDefault="00B76999" w:rsidP="00B76999">
      <w:pPr>
        <w:widowControl w:val="0"/>
        <w:jc w:val="center"/>
        <w:rPr>
          <w:rFonts w:ascii="GHEA Grapalat" w:hAnsi="GHEA Grapalat"/>
          <w:b/>
          <w:szCs w:val="24"/>
        </w:rPr>
      </w:pPr>
    </w:p>
    <w:p w:rsidR="00BE5F62" w:rsidRPr="00FD6C8C" w:rsidRDefault="00ED4558" w:rsidP="00B76999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FD6C8C">
        <w:rPr>
          <w:rFonts w:ascii="GHEA Grapalat" w:hAnsi="GHEA Grapalat"/>
          <w:b/>
          <w:sz w:val="22"/>
          <w:szCs w:val="22"/>
        </w:rPr>
        <w:t>ОБЪЯВЛЕНИЕ</w:t>
      </w:r>
    </w:p>
    <w:p w:rsidR="005067FE" w:rsidRPr="00FD6C8C" w:rsidRDefault="005067FE" w:rsidP="00713F5C">
      <w:pPr>
        <w:widowControl w:val="0"/>
        <w:jc w:val="center"/>
        <w:rPr>
          <w:rFonts w:ascii="GHEA Grapalat" w:hAnsi="GHEA Grapalat" w:cs="Sylfaen"/>
          <w:b/>
          <w:sz w:val="22"/>
          <w:szCs w:val="22"/>
        </w:rPr>
      </w:pPr>
      <w:r w:rsidRPr="00FD6C8C">
        <w:rPr>
          <w:rFonts w:ascii="GHEA Grapalat" w:hAnsi="GHEA Grapalat"/>
          <w:b/>
          <w:sz w:val="22"/>
          <w:szCs w:val="22"/>
        </w:rPr>
        <w:t>о решении заключения договора</w:t>
      </w:r>
    </w:p>
    <w:p w:rsidR="00051F32" w:rsidRPr="00FD6C8C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  <w:sz w:val="22"/>
          <w:szCs w:val="22"/>
        </w:rPr>
      </w:pPr>
      <w:r w:rsidRPr="00FD6C8C">
        <w:rPr>
          <w:rFonts w:ascii="GHEA Grapalat" w:hAnsi="GHEA Grapalat"/>
          <w:sz w:val="22"/>
          <w:szCs w:val="22"/>
        </w:rPr>
        <w:t xml:space="preserve">Код процедуры </w:t>
      </w:r>
      <w:r w:rsidR="00051F32" w:rsidRPr="00FD6C8C">
        <w:rPr>
          <w:rFonts w:ascii="GHEA Grapalat" w:hAnsi="GHEA Grapalat"/>
          <w:sz w:val="22"/>
          <w:szCs w:val="22"/>
        </w:rPr>
        <w:t>«</w:t>
      </w:r>
      <w:r w:rsidR="004D77CE" w:rsidRPr="00FD6C8C">
        <w:rPr>
          <w:rFonts w:ascii="GHEA Grapalat" w:hAnsi="GHEA Grapalat"/>
          <w:sz w:val="22"/>
          <w:szCs w:val="22"/>
          <w:lang w:val="en-US"/>
        </w:rPr>
        <w:t>HH</w:t>
      </w:r>
      <w:r w:rsidR="004D77CE" w:rsidRPr="00FD6C8C">
        <w:rPr>
          <w:rFonts w:ascii="GHEA Grapalat" w:hAnsi="GHEA Grapalat"/>
          <w:sz w:val="22"/>
          <w:szCs w:val="22"/>
        </w:rPr>
        <w:t xml:space="preserve"> </w:t>
      </w:r>
      <w:r w:rsidR="004D77CE" w:rsidRPr="00FD6C8C">
        <w:rPr>
          <w:rFonts w:ascii="GHEA Grapalat" w:hAnsi="GHEA Grapalat"/>
          <w:sz w:val="22"/>
          <w:szCs w:val="22"/>
          <w:lang w:val="en-US"/>
        </w:rPr>
        <w:t>LMVQ</w:t>
      </w:r>
      <w:r w:rsidR="004D77CE" w:rsidRPr="00FD6C8C">
        <w:rPr>
          <w:rFonts w:ascii="GHEA Grapalat" w:hAnsi="GHEA Grapalat"/>
          <w:sz w:val="22"/>
          <w:szCs w:val="22"/>
        </w:rPr>
        <w:t xml:space="preserve"> </w:t>
      </w:r>
      <w:r w:rsidR="004D77CE" w:rsidRPr="00FD6C8C">
        <w:rPr>
          <w:rFonts w:ascii="GHEA Grapalat" w:hAnsi="GHEA Grapalat"/>
          <w:sz w:val="22"/>
          <w:szCs w:val="22"/>
          <w:lang w:val="en-US"/>
        </w:rPr>
        <w:t>GH</w:t>
      </w:r>
      <w:r w:rsidR="00713F5C" w:rsidRPr="00FD6C8C">
        <w:rPr>
          <w:rFonts w:ascii="GHEA Grapalat" w:hAnsi="GHEA Grapalat"/>
          <w:sz w:val="22"/>
          <w:szCs w:val="22"/>
          <w:lang w:val="en-US"/>
        </w:rPr>
        <w:t>ASh</w:t>
      </w:r>
      <w:r w:rsidR="004D77CE" w:rsidRPr="00FD6C8C">
        <w:rPr>
          <w:rFonts w:ascii="GHEA Grapalat" w:hAnsi="GHEA Grapalat"/>
          <w:sz w:val="22"/>
          <w:szCs w:val="22"/>
        </w:rPr>
        <w:t>DzB-20/</w:t>
      </w:r>
      <w:r w:rsidR="00BF31AC" w:rsidRPr="00FD6C8C">
        <w:rPr>
          <w:rFonts w:ascii="GHEA Grapalat" w:hAnsi="GHEA Grapalat"/>
          <w:sz w:val="22"/>
          <w:szCs w:val="22"/>
        </w:rPr>
        <w:t>90</w:t>
      </w:r>
      <w:r w:rsidR="00051F32" w:rsidRPr="00FD6C8C">
        <w:rPr>
          <w:rFonts w:ascii="GHEA Grapalat" w:hAnsi="GHEA Grapalat"/>
          <w:b/>
          <w:sz w:val="22"/>
          <w:szCs w:val="22"/>
        </w:rPr>
        <w:t>»</w:t>
      </w:r>
    </w:p>
    <w:p w:rsidR="003B4224" w:rsidRPr="00FD6C8C" w:rsidRDefault="003B4224" w:rsidP="00713F5C">
      <w:pPr>
        <w:pStyle w:val="a6"/>
        <w:widowControl w:val="0"/>
        <w:ind w:firstLine="0"/>
        <w:jc w:val="center"/>
        <w:rPr>
          <w:rFonts w:ascii="GHEA Grapalat" w:hAnsi="GHEA Grapalat"/>
          <w:b/>
          <w:sz w:val="22"/>
          <w:szCs w:val="22"/>
        </w:rPr>
      </w:pPr>
    </w:p>
    <w:p w:rsidR="005067FE" w:rsidRPr="00FD6C8C" w:rsidRDefault="00051F32" w:rsidP="003B4224">
      <w:pPr>
        <w:widowControl w:val="0"/>
        <w:ind w:firstLine="360"/>
        <w:jc w:val="both"/>
        <w:rPr>
          <w:rFonts w:ascii="GHEA Grapalat" w:hAnsi="GHEA Grapalat"/>
          <w:sz w:val="22"/>
          <w:szCs w:val="22"/>
        </w:rPr>
      </w:pPr>
      <w:r w:rsidRPr="00FD6C8C">
        <w:rPr>
          <w:rFonts w:ascii="GHEA Grapalat" w:hAnsi="GHEA Grapalat"/>
          <w:sz w:val="22"/>
          <w:szCs w:val="22"/>
          <w:u w:val="single"/>
        </w:rPr>
        <w:t>Муниципалитет Ванадзора</w:t>
      </w:r>
      <w:r w:rsidR="005067FE" w:rsidRPr="00FD6C8C">
        <w:rPr>
          <w:rFonts w:ascii="GHEA Grapalat" w:hAnsi="GHEA Grapalat"/>
          <w:sz w:val="22"/>
          <w:szCs w:val="22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FD6C8C">
        <w:rPr>
          <w:rFonts w:ascii="GHEA Grapalat" w:hAnsi="GHEA Grapalat"/>
          <w:sz w:val="22"/>
          <w:szCs w:val="22"/>
        </w:rPr>
        <w:t>д кодом</w:t>
      </w:r>
      <w:r w:rsidR="005067FE" w:rsidRPr="00FD6C8C">
        <w:rPr>
          <w:rFonts w:ascii="GHEA Grapalat" w:hAnsi="GHEA Grapalat"/>
          <w:sz w:val="22"/>
          <w:szCs w:val="22"/>
        </w:rPr>
        <w:t xml:space="preserve"> </w:t>
      </w:r>
      <w:r w:rsidRPr="00FD6C8C">
        <w:rPr>
          <w:rFonts w:ascii="GHEA Grapalat" w:hAnsi="GHEA Grapalat"/>
          <w:sz w:val="22"/>
          <w:szCs w:val="22"/>
        </w:rPr>
        <w:t>«</w:t>
      </w:r>
      <w:r w:rsidR="00713F5C" w:rsidRPr="00FD6C8C">
        <w:rPr>
          <w:rFonts w:ascii="GHEA Grapalat" w:hAnsi="GHEA Grapalat"/>
          <w:sz w:val="22"/>
          <w:szCs w:val="22"/>
          <w:u w:val="single"/>
          <w:lang w:val="en-US"/>
        </w:rPr>
        <w:t>HH</w:t>
      </w:r>
      <w:r w:rsidR="00713F5C" w:rsidRPr="00FD6C8C">
        <w:rPr>
          <w:rFonts w:ascii="GHEA Grapalat" w:hAnsi="GHEA Grapalat"/>
          <w:sz w:val="22"/>
          <w:szCs w:val="22"/>
          <w:u w:val="single"/>
        </w:rPr>
        <w:t xml:space="preserve"> </w:t>
      </w:r>
      <w:r w:rsidR="00713F5C" w:rsidRPr="00FD6C8C">
        <w:rPr>
          <w:rFonts w:ascii="GHEA Grapalat" w:hAnsi="GHEA Grapalat"/>
          <w:sz w:val="22"/>
          <w:szCs w:val="22"/>
          <w:u w:val="single"/>
          <w:lang w:val="en-US"/>
        </w:rPr>
        <w:t>LMVQ</w:t>
      </w:r>
      <w:r w:rsidR="00713F5C" w:rsidRPr="00FD6C8C">
        <w:rPr>
          <w:rFonts w:ascii="GHEA Grapalat" w:hAnsi="GHEA Grapalat"/>
          <w:sz w:val="22"/>
          <w:szCs w:val="22"/>
          <w:u w:val="single"/>
        </w:rPr>
        <w:t xml:space="preserve"> </w:t>
      </w:r>
      <w:r w:rsidR="00713F5C" w:rsidRPr="00FD6C8C">
        <w:rPr>
          <w:rFonts w:ascii="GHEA Grapalat" w:hAnsi="GHEA Grapalat"/>
          <w:sz w:val="22"/>
          <w:szCs w:val="22"/>
          <w:u w:val="single"/>
          <w:lang w:val="en-US"/>
        </w:rPr>
        <w:t>GHASh</w:t>
      </w:r>
      <w:r w:rsidR="00713F5C" w:rsidRPr="00FD6C8C">
        <w:rPr>
          <w:rFonts w:ascii="GHEA Grapalat" w:hAnsi="GHEA Grapalat"/>
          <w:sz w:val="22"/>
          <w:szCs w:val="22"/>
          <w:u w:val="single"/>
        </w:rPr>
        <w:t>DzB-20/</w:t>
      </w:r>
      <w:r w:rsidR="00BF31AC" w:rsidRPr="00FD6C8C">
        <w:rPr>
          <w:rFonts w:ascii="GHEA Grapalat" w:hAnsi="GHEA Grapalat"/>
          <w:sz w:val="22"/>
          <w:szCs w:val="22"/>
          <w:u w:val="single"/>
        </w:rPr>
        <w:t>90</w:t>
      </w:r>
      <w:r w:rsidRPr="00FD6C8C">
        <w:rPr>
          <w:rFonts w:ascii="GHEA Grapalat" w:hAnsi="GHEA Grapalat"/>
          <w:sz w:val="22"/>
          <w:szCs w:val="22"/>
        </w:rPr>
        <w:t>»</w:t>
      </w:r>
      <w:r w:rsidR="005067FE" w:rsidRPr="00FD6C8C">
        <w:rPr>
          <w:rFonts w:ascii="GHEA Grapalat" w:hAnsi="GHEA Grapalat"/>
          <w:sz w:val="22"/>
          <w:szCs w:val="22"/>
        </w:rPr>
        <w:t>,организованной с целью приобретения</w:t>
      </w:r>
      <w:r w:rsidRPr="00FD6C8C">
        <w:rPr>
          <w:rFonts w:ascii="Sylfaen" w:hAnsi="Sylfaen"/>
          <w:b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работ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по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устройству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водосточных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канализационных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колодцев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для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отвода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сточных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и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дождевых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вод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на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отрезке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пересечении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улиц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Комитаса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и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Манушяна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общины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Ванадзор</w:t>
      </w:r>
      <w:r w:rsidR="00356313" w:rsidRPr="00FD6C8C">
        <w:rPr>
          <w:rFonts w:ascii="GHEA Grapalat" w:hAnsi="GHEA Grapalat"/>
          <w:sz w:val="22"/>
          <w:szCs w:val="22"/>
        </w:rPr>
        <w:t xml:space="preserve"> </w:t>
      </w:r>
      <w:r w:rsidR="00FF57BB" w:rsidRPr="00FD6C8C">
        <w:rPr>
          <w:rFonts w:ascii="GHEA Grapalat" w:hAnsi="GHEA Grapalat"/>
          <w:sz w:val="22"/>
          <w:szCs w:val="22"/>
        </w:rPr>
        <w:t>для своих нужд:</w:t>
      </w:r>
    </w:p>
    <w:p w:rsidR="00AB253E" w:rsidRPr="00FD6C8C" w:rsidRDefault="00ED4558" w:rsidP="003B4224">
      <w:pPr>
        <w:widowControl w:val="0"/>
        <w:ind w:firstLine="360"/>
        <w:jc w:val="both"/>
        <w:rPr>
          <w:rFonts w:ascii="GHEA Grapalat" w:hAnsi="GHEA Grapalat"/>
          <w:sz w:val="22"/>
          <w:szCs w:val="22"/>
        </w:rPr>
      </w:pPr>
      <w:r w:rsidRPr="00FD6C8C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FD6C8C">
        <w:rPr>
          <w:rFonts w:ascii="GHEA Grapalat" w:hAnsi="GHEA Grapalat"/>
          <w:sz w:val="22"/>
          <w:szCs w:val="22"/>
        </w:rPr>
        <w:t xml:space="preserve">№ </w:t>
      </w:r>
      <w:r w:rsidR="00356313" w:rsidRPr="00FD6C8C">
        <w:rPr>
          <w:rFonts w:ascii="GHEA Grapalat" w:hAnsi="GHEA Grapalat"/>
          <w:sz w:val="22"/>
          <w:szCs w:val="22"/>
        </w:rPr>
        <w:t>3</w:t>
      </w:r>
      <w:r w:rsidR="00B70645" w:rsidRPr="00FD6C8C">
        <w:rPr>
          <w:rFonts w:ascii="GHEA Grapalat" w:hAnsi="GHEA Grapalat"/>
          <w:sz w:val="22"/>
          <w:szCs w:val="22"/>
        </w:rPr>
        <w:t xml:space="preserve"> </w:t>
      </w:r>
      <w:r w:rsidR="00A4453F" w:rsidRPr="00FD6C8C">
        <w:rPr>
          <w:rFonts w:ascii="GHEA Grapalat" w:hAnsi="GHEA Grapalat"/>
          <w:sz w:val="22"/>
          <w:szCs w:val="22"/>
        </w:rPr>
        <w:t xml:space="preserve">от </w:t>
      </w:r>
      <w:r w:rsidR="00356313" w:rsidRPr="00FD6C8C">
        <w:rPr>
          <w:rFonts w:ascii="GHEA Grapalat" w:hAnsi="GHEA Grapalat"/>
          <w:sz w:val="22"/>
          <w:szCs w:val="22"/>
        </w:rPr>
        <w:t>1</w:t>
      </w:r>
      <w:r w:rsidR="00F57657" w:rsidRPr="00FD6C8C">
        <w:rPr>
          <w:rFonts w:ascii="GHEA Grapalat" w:hAnsi="GHEA Grapalat"/>
          <w:sz w:val="22"/>
          <w:szCs w:val="22"/>
        </w:rPr>
        <w:t>4</w:t>
      </w:r>
      <w:r w:rsidR="00051F32" w:rsidRPr="00FD6C8C">
        <w:rPr>
          <w:rFonts w:ascii="GHEA Grapalat" w:hAnsi="GHEA Grapalat"/>
          <w:sz w:val="22"/>
          <w:szCs w:val="22"/>
        </w:rPr>
        <w:t xml:space="preserve">-ого </w:t>
      </w:r>
      <w:r w:rsidR="00356313" w:rsidRPr="00FD6C8C">
        <w:rPr>
          <w:rFonts w:ascii="GHEA Grapalat" w:hAnsi="GHEA Grapalat"/>
          <w:sz w:val="22"/>
          <w:szCs w:val="22"/>
        </w:rPr>
        <w:t>августа</w:t>
      </w:r>
      <w:r w:rsidR="00A4453F" w:rsidRPr="00FD6C8C">
        <w:rPr>
          <w:rFonts w:ascii="GHEA Grapalat" w:hAnsi="GHEA Grapalat"/>
          <w:sz w:val="22"/>
          <w:szCs w:val="22"/>
        </w:rPr>
        <w:t xml:space="preserve"> 20</w:t>
      </w:r>
      <w:r w:rsidR="004D77CE" w:rsidRPr="00FD6C8C">
        <w:rPr>
          <w:rFonts w:ascii="GHEA Grapalat" w:hAnsi="GHEA Grapalat"/>
          <w:sz w:val="22"/>
          <w:szCs w:val="22"/>
        </w:rPr>
        <w:t xml:space="preserve">20 </w:t>
      </w:r>
      <w:r w:rsidR="00A4453F" w:rsidRPr="00FD6C8C">
        <w:rPr>
          <w:rFonts w:ascii="GHEA Grapalat" w:hAnsi="GHEA Grapalat"/>
          <w:sz w:val="22"/>
          <w:szCs w:val="22"/>
        </w:rPr>
        <w:t>года</w:t>
      </w:r>
      <w:r w:rsidR="00F25491" w:rsidRPr="00FD6C8C">
        <w:rPr>
          <w:rFonts w:ascii="GHEA Grapalat" w:hAnsi="GHEA Grapalat" w:cs="Sylfaen"/>
          <w:sz w:val="22"/>
          <w:szCs w:val="22"/>
        </w:rPr>
        <w:t xml:space="preserve"> </w:t>
      </w:r>
      <w:r w:rsidRPr="00FD6C8C">
        <w:rPr>
          <w:rFonts w:ascii="GHEA Grapalat" w:hAnsi="GHEA Grapalat"/>
          <w:sz w:val="22"/>
          <w:szCs w:val="22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FD6C8C" w:rsidRDefault="00ED4558" w:rsidP="00051F32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D6C8C">
        <w:rPr>
          <w:rFonts w:ascii="GHEA Grapalat" w:hAnsi="GHEA Grapalat"/>
          <w:sz w:val="22"/>
          <w:szCs w:val="22"/>
        </w:rPr>
        <w:t>Лот 1</w:t>
      </w:r>
      <w:r w:rsidR="00051F32" w:rsidRPr="00FD6C8C">
        <w:rPr>
          <w:rFonts w:ascii="GHEA Grapalat" w:hAnsi="GHEA Grapalat"/>
          <w:sz w:val="22"/>
          <w:szCs w:val="22"/>
        </w:rPr>
        <w:t>:</w:t>
      </w:r>
      <w:r w:rsidRPr="00FD6C8C">
        <w:rPr>
          <w:rFonts w:ascii="GHEA Grapalat" w:hAnsi="GHEA Grapalat"/>
          <w:sz w:val="22"/>
          <w:szCs w:val="22"/>
        </w:rPr>
        <w:t xml:space="preserve"> </w:t>
      </w:r>
    </w:p>
    <w:p w:rsidR="00B70645" w:rsidRPr="00FD6C8C" w:rsidRDefault="00ED4558" w:rsidP="0078576C">
      <w:pPr>
        <w:rPr>
          <w:rFonts w:ascii="GHEA Grapalat" w:hAnsi="GHEA Grapalat"/>
          <w:b/>
          <w:i/>
          <w:sz w:val="22"/>
          <w:szCs w:val="22"/>
        </w:rPr>
      </w:pPr>
      <w:r w:rsidRPr="00FD6C8C">
        <w:rPr>
          <w:rFonts w:ascii="GHEA Grapalat" w:hAnsi="GHEA Grapalat"/>
          <w:sz w:val="22"/>
          <w:szCs w:val="22"/>
        </w:rPr>
        <w:t>Предметом закупки является:</w:t>
      </w:r>
      <w:r w:rsidR="0029215C" w:rsidRPr="00FD6C8C">
        <w:rPr>
          <w:rFonts w:ascii="GHEA Grapalat" w:hAnsi="GHEA Grapalat"/>
          <w:sz w:val="22"/>
          <w:szCs w:val="22"/>
        </w:rPr>
        <w:t xml:space="preserve"> </w:t>
      </w:r>
      <w:r w:rsidR="006A0271" w:rsidRPr="00FD6C8C">
        <w:rPr>
          <w:rFonts w:ascii="GHEA Grapalat" w:hAnsi="GHEA Grapalat"/>
          <w:b/>
          <w:i/>
          <w:sz w:val="22"/>
          <w:szCs w:val="22"/>
        </w:rPr>
        <w:t>Р</w:t>
      </w:r>
      <w:r w:rsidR="0029215C" w:rsidRPr="00FD6C8C">
        <w:rPr>
          <w:rFonts w:ascii="GHEA Grapalat" w:hAnsi="GHEA Grapalat"/>
          <w:b/>
          <w:i/>
          <w:sz w:val="22"/>
          <w:szCs w:val="22"/>
        </w:rPr>
        <w:t xml:space="preserve">аботы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по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устройству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водосточных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канализационных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колодцев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для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отвода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сточных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и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дождевых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вод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на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отрезке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пересечении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улиц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Комитаса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и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Манушяна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общины</w:t>
      </w:r>
      <w:r w:rsidR="00816078" w:rsidRPr="00FD6C8C">
        <w:rPr>
          <w:rFonts w:ascii="GHEA Grapalat" w:hAnsi="GHEA Grapalat"/>
          <w:b/>
          <w:i/>
          <w:sz w:val="22"/>
          <w:szCs w:val="22"/>
        </w:rPr>
        <w:t xml:space="preserve"> </w:t>
      </w:r>
      <w:r w:rsidR="00816078" w:rsidRPr="00FD6C8C">
        <w:rPr>
          <w:rFonts w:ascii="GHEA Grapalat" w:hAnsi="GHEA Grapalat" w:hint="eastAsia"/>
          <w:b/>
          <w:i/>
          <w:sz w:val="22"/>
          <w:szCs w:val="22"/>
        </w:rPr>
        <w:t>Ванадзор</w:t>
      </w:r>
    </w:p>
    <w:p w:rsidR="0037786D" w:rsidRPr="00FD6C8C" w:rsidRDefault="0037786D" w:rsidP="0078576C">
      <w:pPr>
        <w:rPr>
          <w:rFonts w:ascii="GHEA Grapalat" w:hAnsi="GHEA Grapalat"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44"/>
        <w:gridCol w:w="2578"/>
        <w:gridCol w:w="2323"/>
        <w:gridCol w:w="2096"/>
        <w:gridCol w:w="2048"/>
      </w:tblGrid>
      <w:tr w:rsidR="00FD6BB5" w:rsidRPr="00FD6C8C" w:rsidTr="00D67D68">
        <w:trPr>
          <w:trHeight w:val="6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FD6C8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proofErr w:type="gramStart"/>
            <w:r w:rsidRPr="00FD6C8C">
              <w:rPr>
                <w:rFonts w:ascii="GHEA Grapalat" w:hAnsi="GHEA Grapalat"/>
                <w:b/>
                <w:sz w:val="22"/>
                <w:szCs w:val="22"/>
              </w:rPr>
              <w:t>П</w:t>
            </w:r>
            <w:proofErr w:type="gramEnd"/>
            <w:r w:rsidRPr="00FD6C8C">
              <w:rPr>
                <w:rFonts w:ascii="GHEA Grapalat" w:hAnsi="GHEA Grapalat"/>
                <w:b/>
                <w:sz w:val="22"/>
                <w:szCs w:val="22"/>
              </w:rPr>
              <w:t>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FD6C8C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FD6C8C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FD6C8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D6C8C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:rsidR="008B206E" w:rsidRPr="00FD6C8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D6C8C">
              <w:rPr>
                <w:rFonts w:ascii="GHEA Grapalat" w:hAnsi="GHEA Grapalat"/>
                <w:sz w:val="22"/>
                <w:szCs w:val="22"/>
              </w:rPr>
              <w:t xml:space="preserve">/при соответствии указать </w:t>
            </w:r>
            <w:r w:rsidR="00BC2A5A" w:rsidRPr="00FD6C8C">
              <w:rPr>
                <w:rFonts w:ascii="GHEA Grapalat" w:hAnsi="GHEA Grapalat"/>
                <w:sz w:val="22"/>
                <w:szCs w:val="22"/>
              </w:rPr>
              <w:t>"</w:t>
            </w:r>
            <w:r w:rsidRPr="00FD6C8C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FD6C8C">
              <w:rPr>
                <w:rFonts w:ascii="GHEA Grapalat" w:hAnsi="GHEA Grapalat"/>
                <w:sz w:val="22"/>
                <w:szCs w:val="22"/>
              </w:rPr>
              <w:t>"</w:t>
            </w:r>
            <w:r w:rsidRPr="00FD6C8C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FD6C8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D6C8C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:rsidR="008B206E" w:rsidRPr="00FD6C8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D6C8C">
              <w:rPr>
                <w:rFonts w:ascii="GHEA Grapalat" w:hAnsi="GHEA Grapalat"/>
                <w:sz w:val="22"/>
                <w:szCs w:val="22"/>
              </w:rPr>
              <w:t xml:space="preserve">/при несоответствии указать </w:t>
            </w:r>
            <w:r w:rsidR="00BC2A5A" w:rsidRPr="00FD6C8C">
              <w:rPr>
                <w:rFonts w:ascii="GHEA Grapalat" w:hAnsi="GHEA Grapalat"/>
                <w:sz w:val="22"/>
                <w:szCs w:val="22"/>
              </w:rPr>
              <w:t>"</w:t>
            </w:r>
            <w:r w:rsidRPr="00FD6C8C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FD6C8C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FD6C8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D6C8C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F25491" w:rsidRPr="00FD6C8C" w:rsidTr="00D67D68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F25491" w:rsidRPr="00FD6C8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D6C8C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F25491" w:rsidRPr="00FD6C8C" w:rsidRDefault="00F25491" w:rsidP="00F2549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D6C8C">
              <w:rPr>
                <w:rFonts w:ascii="GHEA Grapalat" w:hAnsi="GHEA Grapalat"/>
                <w:sz w:val="22"/>
                <w:szCs w:val="22"/>
              </w:rPr>
              <w:t>ООО “ГУНАШЕН”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F25491" w:rsidRPr="00FD6C8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D6C8C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F25491" w:rsidRPr="00FD6C8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F25491" w:rsidRPr="00FD6C8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8B206E" w:rsidRPr="00FD6C8C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4"/>
        <w:gridCol w:w="3282"/>
        <w:gridCol w:w="1944"/>
        <w:gridCol w:w="2928"/>
      </w:tblGrid>
      <w:tr w:rsidR="00CE77EE" w:rsidRPr="00FD6C8C" w:rsidTr="00F25491">
        <w:trPr>
          <w:trHeight w:val="763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CE77EE" w:rsidRPr="00FD6C8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D6C8C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E77EE" w:rsidRPr="00FD6C8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D6C8C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CE77EE" w:rsidRPr="00FD6C8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D6C8C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FD6C8C">
              <w:rPr>
                <w:rFonts w:ascii="GHEA Grapalat" w:hAnsi="GHEA Grapalat"/>
                <w:sz w:val="22"/>
                <w:szCs w:val="22"/>
              </w:rPr>
              <w:t xml:space="preserve">/для отобранного участника указать </w:t>
            </w:r>
            <w:r w:rsidR="00BC2A5A" w:rsidRPr="00FD6C8C">
              <w:rPr>
                <w:rFonts w:ascii="GHEA Grapalat" w:hAnsi="GHEA Grapalat"/>
                <w:sz w:val="22"/>
                <w:szCs w:val="22"/>
              </w:rPr>
              <w:t>"</w:t>
            </w:r>
            <w:r w:rsidRPr="00FD6C8C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FD6C8C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2974" w:type="dxa"/>
            <w:shd w:val="clear" w:color="auto" w:fill="auto"/>
            <w:vAlign w:val="center"/>
          </w:tcPr>
          <w:p w:rsidR="00E63772" w:rsidRPr="00FD6C8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D6C8C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:rsidR="00CE77EE" w:rsidRPr="00FD6C8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D6C8C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F25491" w:rsidRPr="00FD6C8C" w:rsidTr="00F25491">
        <w:trPr>
          <w:trHeight w:val="404"/>
          <w:jc w:val="center"/>
        </w:trPr>
        <w:tc>
          <w:tcPr>
            <w:tcW w:w="1432" w:type="dxa"/>
            <w:shd w:val="clear" w:color="auto" w:fill="auto"/>
            <w:vAlign w:val="center"/>
          </w:tcPr>
          <w:p w:rsidR="00F25491" w:rsidRPr="00FD6C8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FD6C8C">
              <w:rPr>
                <w:rFonts w:ascii="GHEA Grapalat" w:hAnsi="GHEA Grapalat"/>
                <w:b/>
                <w:sz w:val="22"/>
                <w:szCs w:val="22"/>
              </w:rPr>
              <w:t>1</w:t>
            </w:r>
          </w:p>
        </w:tc>
        <w:tc>
          <w:tcPr>
            <w:tcW w:w="3342" w:type="dxa"/>
            <w:shd w:val="clear" w:color="auto" w:fill="auto"/>
          </w:tcPr>
          <w:p w:rsidR="00F25491" w:rsidRPr="00FD6C8C" w:rsidRDefault="00F25491" w:rsidP="007F12A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D6C8C">
              <w:rPr>
                <w:rFonts w:ascii="GHEA Grapalat" w:hAnsi="GHEA Grapalat"/>
                <w:sz w:val="22"/>
                <w:szCs w:val="22"/>
              </w:rPr>
              <w:t>ООО “ГУНАШЕН”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F25491" w:rsidRPr="00FD6C8C" w:rsidRDefault="00F25491" w:rsidP="00F25491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D6C8C">
              <w:rPr>
                <w:rFonts w:ascii="GHEA Grapalat" w:hAnsi="GHEA Grapalat"/>
                <w:sz w:val="22"/>
                <w:szCs w:val="22"/>
              </w:rPr>
              <w:t>X</w:t>
            </w:r>
          </w:p>
        </w:tc>
        <w:tc>
          <w:tcPr>
            <w:tcW w:w="2974" w:type="dxa"/>
            <w:shd w:val="clear" w:color="auto" w:fill="auto"/>
          </w:tcPr>
          <w:p w:rsidR="00F25491" w:rsidRPr="00FD6C8C" w:rsidRDefault="00816078" w:rsidP="00816078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FD6C8C">
              <w:rPr>
                <w:rFonts w:ascii="GHEA Grapalat" w:hAnsi="GHEA Grapalat"/>
                <w:sz w:val="22"/>
                <w:szCs w:val="22"/>
              </w:rPr>
              <w:t>707.099</w:t>
            </w:r>
          </w:p>
        </w:tc>
      </w:tr>
    </w:tbl>
    <w:p w:rsidR="00D67D68" w:rsidRPr="00FD6C8C" w:rsidRDefault="00D67D68" w:rsidP="006D2AD3">
      <w:pPr>
        <w:widowControl w:val="0"/>
        <w:jc w:val="both"/>
        <w:rPr>
          <w:rFonts w:ascii="GHEA Grapalat" w:hAnsi="GHEA Grapalat"/>
          <w:sz w:val="22"/>
          <w:szCs w:val="22"/>
        </w:rPr>
      </w:pPr>
    </w:p>
    <w:p w:rsidR="004354B3" w:rsidRPr="00FD6C8C" w:rsidRDefault="00ED4558" w:rsidP="003B4224">
      <w:pPr>
        <w:widowControl w:val="0"/>
        <w:ind w:firstLine="360"/>
        <w:jc w:val="both"/>
        <w:rPr>
          <w:rFonts w:ascii="GHEA Grapalat" w:hAnsi="GHEA Grapalat"/>
          <w:sz w:val="22"/>
          <w:szCs w:val="22"/>
        </w:rPr>
      </w:pPr>
      <w:r w:rsidRPr="00FD6C8C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</w:t>
      </w:r>
      <w:r w:rsidR="004354B3" w:rsidRPr="00FD6C8C">
        <w:rPr>
          <w:rFonts w:ascii="GHEA Grapalat" w:hAnsi="GHEA Grapalat" w:hint="eastAsia"/>
          <w:sz w:val="22"/>
          <w:szCs w:val="22"/>
        </w:rPr>
        <w:t>предпочтение</w:t>
      </w:r>
      <w:r w:rsidR="004354B3" w:rsidRPr="00FD6C8C">
        <w:rPr>
          <w:rFonts w:ascii="GHEA Grapalat" w:hAnsi="GHEA Grapalat"/>
          <w:sz w:val="22"/>
          <w:szCs w:val="22"/>
        </w:rPr>
        <w:t xml:space="preserve"> </w:t>
      </w:r>
      <w:r w:rsidR="004354B3" w:rsidRPr="00FD6C8C">
        <w:rPr>
          <w:rFonts w:ascii="GHEA Grapalat" w:hAnsi="GHEA Grapalat" w:hint="eastAsia"/>
          <w:sz w:val="22"/>
          <w:szCs w:val="22"/>
        </w:rPr>
        <w:t>было</w:t>
      </w:r>
      <w:r w:rsidR="004354B3" w:rsidRPr="00FD6C8C">
        <w:rPr>
          <w:rFonts w:ascii="GHEA Grapalat" w:hAnsi="GHEA Grapalat"/>
          <w:sz w:val="22"/>
          <w:szCs w:val="22"/>
        </w:rPr>
        <w:t xml:space="preserve"> </w:t>
      </w:r>
      <w:r w:rsidR="004354B3" w:rsidRPr="00FD6C8C">
        <w:rPr>
          <w:rFonts w:ascii="GHEA Grapalat" w:hAnsi="GHEA Grapalat" w:hint="eastAsia"/>
          <w:sz w:val="22"/>
          <w:szCs w:val="22"/>
        </w:rPr>
        <w:t>отдано</w:t>
      </w:r>
      <w:r w:rsidR="004354B3" w:rsidRPr="00FD6C8C">
        <w:rPr>
          <w:rFonts w:ascii="GHEA Grapalat" w:hAnsi="GHEA Grapalat"/>
          <w:sz w:val="22"/>
          <w:szCs w:val="22"/>
        </w:rPr>
        <w:t xml:space="preserve"> </w:t>
      </w:r>
      <w:r w:rsidR="004354B3" w:rsidRPr="00FD6C8C">
        <w:rPr>
          <w:rFonts w:ascii="GHEA Grapalat" w:hAnsi="GHEA Grapalat" w:hint="eastAsia"/>
          <w:sz w:val="22"/>
          <w:szCs w:val="22"/>
        </w:rPr>
        <w:t>заявлени</w:t>
      </w:r>
      <w:r w:rsidR="004354B3" w:rsidRPr="00FD6C8C">
        <w:rPr>
          <w:rFonts w:ascii="GHEA Grapalat" w:hAnsi="GHEA Grapalat"/>
          <w:sz w:val="22"/>
          <w:szCs w:val="22"/>
        </w:rPr>
        <w:t xml:space="preserve">ю, </w:t>
      </w:r>
      <w:r w:rsidR="004354B3" w:rsidRPr="00FD6C8C">
        <w:rPr>
          <w:rFonts w:ascii="GHEA Grapalat" w:hAnsi="GHEA Grapalat" w:hint="eastAsia"/>
          <w:sz w:val="22"/>
          <w:szCs w:val="22"/>
        </w:rPr>
        <w:t>соответствующе</w:t>
      </w:r>
      <w:r w:rsidR="004354B3" w:rsidRPr="00FD6C8C">
        <w:rPr>
          <w:rFonts w:ascii="GHEA Grapalat" w:hAnsi="GHEA Grapalat"/>
          <w:sz w:val="22"/>
          <w:szCs w:val="22"/>
        </w:rPr>
        <w:t xml:space="preserve">го </w:t>
      </w:r>
      <w:r w:rsidR="004354B3" w:rsidRPr="00FD6C8C">
        <w:rPr>
          <w:rFonts w:ascii="GHEA Grapalat" w:hAnsi="GHEA Grapalat" w:hint="eastAsia"/>
          <w:sz w:val="22"/>
          <w:szCs w:val="22"/>
        </w:rPr>
        <w:t>требованиям</w:t>
      </w:r>
      <w:r w:rsidR="004354B3" w:rsidRPr="00FD6C8C">
        <w:rPr>
          <w:rFonts w:ascii="GHEA Grapalat" w:hAnsi="GHEA Grapalat"/>
          <w:sz w:val="22"/>
          <w:szCs w:val="22"/>
        </w:rPr>
        <w:t xml:space="preserve"> </w:t>
      </w:r>
      <w:r w:rsidR="004354B3" w:rsidRPr="00FD6C8C">
        <w:rPr>
          <w:rFonts w:ascii="GHEA Grapalat" w:hAnsi="GHEA Grapalat" w:hint="eastAsia"/>
          <w:sz w:val="22"/>
          <w:szCs w:val="22"/>
        </w:rPr>
        <w:t>приглашения</w:t>
      </w:r>
      <w:r w:rsidR="004354B3" w:rsidRPr="00FD6C8C">
        <w:rPr>
          <w:rFonts w:ascii="GHEA Grapalat" w:hAnsi="GHEA Grapalat"/>
          <w:sz w:val="22"/>
          <w:szCs w:val="22"/>
        </w:rPr>
        <w:t xml:space="preserve"> </w:t>
      </w:r>
      <w:r w:rsidR="004354B3" w:rsidRPr="00FD6C8C">
        <w:rPr>
          <w:rFonts w:ascii="GHEA Grapalat" w:hAnsi="GHEA Grapalat" w:hint="eastAsia"/>
          <w:sz w:val="22"/>
          <w:szCs w:val="22"/>
        </w:rPr>
        <w:t>и</w:t>
      </w:r>
      <w:r w:rsidR="004354B3" w:rsidRPr="00FD6C8C">
        <w:rPr>
          <w:rFonts w:ascii="GHEA Grapalat" w:hAnsi="GHEA Grapalat"/>
          <w:sz w:val="22"/>
          <w:szCs w:val="22"/>
        </w:rPr>
        <w:t xml:space="preserve"> </w:t>
      </w:r>
      <w:r w:rsidR="004354B3" w:rsidRPr="00FD6C8C">
        <w:rPr>
          <w:rFonts w:ascii="GHEA Grapalat" w:hAnsi="GHEA Grapalat" w:hint="eastAsia"/>
          <w:sz w:val="22"/>
          <w:szCs w:val="22"/>
        </w:rPr>
        <w:t>более</w:t>
      </w:r>
      <w:r w:rsidR="004354B3" w:rsidRPr="00FD6C8C">
        <w:rPr>
          <w:rFonts w:ascii="GHEA Grapalat" w:hAnsi="GHEA Grapalat"/>
          <w:sz w:val="22"/>
          <w:szCs w:val="22"/>
        </w:rPr>
        <w:t xml:space="preserve"> </w:t>
      </w:r>
      <w:r w:rsidR="004354B3" w:rsidRPr="00FD6C8C">
        <w:rPr>
          <w:rFonts w:ascii="GHEA Grapalat" w:hAnsi="GHEA Grapalat" w:hint="eastAsia"/>
          <w:sz w:val="22"/>
          <w:szCs w:val="22"/>
        </w:rPr>
        <w:t>низк</w:t>
      </w:r>
      <w:r w:rsidR="004354B3" w:rsidRPr="00FD6C8C">
        <w:rPr>
          <w:rFonts w:ascii="GHEA Grapalat" w:hAnsi="GHEA Grapalat"/>
          <w:sz w:val="22"/>
          <w:szCs w:val="22"/>
        </w:rPr>
        <w:t xml:space="preserve">ой </w:t>
      </w:r>
      <w:r w:rsidR="004354B3" w:rsidRPr="00FD6C8C">
        <w:rPr>
          <w:rFonts w:ascii="GHEA Grapalat" w:hAnsi="GHEA Grapalat" w:hint="eastAsia"/>
          <w:sz w:val="22"/>
          <w:szCs w:val="22"/>
        </w:rPr>
        <w:t>цен</w:t>
      </w:r>
      <w:r w:rsidR="004354B3" w:rsidRPr="00FD6C8C">
        <w:rPr>
          <w:rFonts w:ascii="GHEA Grapalat" w:hAnsi="GHEA Grapalat"/>
          <w:sz w:val="22"/>
          <w:szCs w:val="22"/>
        </w:rPr>
        <w:t>е.</w:t>
      </w:r>
    </w:p>
    <w:p w:rsidR="00356313" w:rsidRPr="00FD6C8C" w:rsidRDefault="00356313" w:rsidP="003B4224">
      <w:pPr>
        <w:widowControl w:val="0"/>
        <w:ind w:firstLine="360"/>
        <w:jc w:val="both"/>
        <w:rPr>
          <w:rFonts w:ascii="GHEA Grapalat" w:hAnsi="GHEA Grapalat"/>
          <w:sz w:val="22"/>
          <w:szCs w:val="22"/>
        </w:rPr>
      </w:pPr>
      <w:r w:rsidRPr="00FD6C8C">
        <w:rPr>
          <w:rFonts w:ascii="GHEA Grapalat" w:hAnsi="GHEA Grapalat"/>
          <w:sz w:val="22"/>
          <w:szCs w:val="22"/>
        </w:rPr>
        <w:t xml:space="preserve">Согласно статье 10 пункт 4 Закона Республики Армения "О закупках" период /бездействия/ ожидания </w:t>
      </w:r>
      <w:r w:rsidRPr="00FD6C8C">
        <w:rPr>
          <w:rFonts w:ascii="GHEA Grapalat" w:hAnsi="GHEA Grapalat"/>
          <w:spacing w:val="-6"/>
          <w:sz w:val="22"/>
          <w:szCs w:val="22"/>
        </w:rPr>
        <w:t>н</w:t>
      </w:r>
      <w:r w:rsidRPr="00FD6C8C">
        <w:rPr>
          <w:rFonts w:ascii="GHEA Grapalat" w:hAnsi="GHEA Grapalat"/>
          <w:sz w:val="22"/>
          <w:szCs w:val="22"/>
        </w:rPr>
        <w:t>е  устанавливается.</w:t>
      </w:r>
    </w:p>
    <w:p w:rsidR="00713F5C" w:rsidRPr="00FD6C8C" w:rsidRDefault="00713F5C" w:rsidP="003B4224">
      <w:pPr>
        <w:widowControl w:val="0"/>
        <w:ind w:firstLine="360"/>
        <w:jc w:val="both"/>
        <w:rPr>
          <w:rFonts w:ascii="GHEA Grapalat" w:hAnsi="GHEA Grapalat"/>
          <w:spacing w:val="-6"/>
          <w:sz w:val="22"/>
          <w:szCs w:val="22"/>
        </w:rPr>
      </w:pPr>
      <w:r w:rsidRPr="00FD6C8C">
        <w:rPr>
          <w:rFonts w:ascii="GHEA Grapalat" w:hAnsi="GHEA Grapalat"/>
          <w:spacing w:val="-6"/>
          <w:sz w:val="22"/>
          <w:szCs w:val="22"/>
        </w:rPr>
        <w:t>Для получения дополнительной и</w:t>
      </w:r>
      <w:bookmarkStart w:id="0" w:name="_GoBack"/>
      <w:r w:rsidRPr="00FD6C8C">
        <w:rPr>
          <w:rFonts w:ascii="GHEA Grapalat" w:hAnsi="GHEA Grapalat"/>
          <w:spacing w:val="-6"/>
          <w:sz w:val="22"/>
          <w:szCs w:val="22"/>
        </w:rPr>
        <w:t>н</w:t>
      </w:r>
      <w:bookmarkEnd w:id="0"/>
      <w:r w:rsidRPr="00FD6C8C">
        <w:rPr>
          <w:rFonts w:ascii="GHEA Grapalat" w:hAnsi="GHEA Grapalat"/>
          <w:spacing w:val="-6"/>
          <w:sz w:val="22"/>
          <w:szCs w:val="22"/>
        </w:rPr>
        <w:t>формации, связанной с настоящим</w:t>
      </w:r>
      <w:r w:rsidR="00356313" w:rsidRPr="00FD6C8C">
        <w:rPr>
          <w:rFonts w:ascii="GHEA Grapalat" w:hAnsi="GHEA Grapalat"/>
          <w:spacing w:val="-6"/>
          <w:sz w:val="22"/>
          <w:szCs w:val="22"/>
        </w:rPr>
        <w:t xml:space="preserve"> </w:t>
      </w:r>
      <w:r w:rsidRPr="00FD6C8C">
        <w:rPr>
          <w:rFonts w:ascii="GHEA Grapalat" w:hAnsi="GHEA Grapalat"/>
          <w:sz w:val="22"/>
          <w:szCs w:val="22"/>
        </w:rPr>
        <w:t xml:space="preserve">объявлением, можно обратиться к </w:t>
      </w:r>
      <w:r w:rsidRPr="00FD6C8C">
        <w:rPr>
          <w:rFonts w:ascii="GHEA Grapalat" w:hAnsi="GHEA Grapalat"/>
          <w:sz w:val="22"/>
          <w:szCs w:val="22"/>
          <w:u w:val="single"/>
        </w:rPr>
        <w:t>Лусине Баграмян</w:t>
      </w:r>
      <w:r w:rsidRPr="00FD6C8C">
        <w:rPr>
          <w:rFonts w:ascii="GHEA Grapalat" w:hAnsi="GHEA Grapalat"/>
          <w:sz w:val="22"/>
          <w:szCs w:val="22"/>
        </w:rPr>
        <w:t xml:space="preserve"> секретарю Оценочной комиссии под кодом</w:t>
      </w:r>
      <w:r w:rsidRPr="00FD6C8C">
        <w:rPr>
          <w:rFonts w:ascii="GHEA Grapalat" w:hAnsi="GHEA Grapalat"/>
          <w:sz w:val="22"/>
          <w:szCs w:val="22"/>
          <w:u w:val="single"/>
        </w:rPr>
        <w:t xml:space="preserve"> «</w:t>
      </w:r>
      <w:r w:rsidRPr="00FD6C8C">
        <w:rPr>
          <w:rFonts w:ascii="GHEA Grapalat" w:hAnsi="GHEA Grapalat"/>
          <w:sz w:val="22"/>
          <w:szCs w:val="22"/>
          <w:u w:val="single"/>
          <w:lang w:val="en-US"/>
        </w:rPr>
        <w:t>HH</w:t>
      </w:r>
      <w:r w:rsidRPr="00FD6C8C">
        <w:rPr>
          <w:rFonts w:ascii="GHEA Grapalat" w:hAnsi="GHEA Grapalat"/>
          <w:sz w:val="22"/>
          <w:szCs w:val="22"/>
          <w:u w:val="single"/>
        </w:rPr>
        <w:t xml:space="preserve"> </w:t>
      </w:r>
      <w:r w:rsidRPr="00FD6C8C">
        <w:rPr>
          <w:rFonts w:ascii="GHEA Grapalat" w:hAnsi="GHEA Grapalat"/>
          <w:sz w:val="22"/>
          <w:szCs w:val="22"/>
          <w:u w:val="single"/>
          <w:lang w:val="en-US"/>
        </w:rPr>
        <w:t>LMVQ</w:t>
      </w:r>
      <w:r w:rsidRPr="00FD6C8C">
        <w:rPr>
          <w:rFonts w:ascii="GHEA Grapalat" w:hAnsi="GHEA Grapalat"/>
          <w:sz w:val="22"/>
          <w:szCs w:val="22"/>
          <w:u w:val="single"/>
        </w:rPr>
        <w:t xml:space="preserve"> </w:t>
      </w:r>
      <w:r w:rsidRPr="00FD6C8C">
        <w:rPr>
          <w:rFonts w:ascii="GHEA Grapalat" w:hAnsi="GHEA Grapalat"/>
          <w:sz w:val="22"/>
          <w:szCs w:val="22"/>
          <w:u w:val="single"/>
          <w:lang w:val="en-US"/>
        </w:rPr>
        <w:t>GH</w:t>
      </w:r>
      <w:r w:rsidRPr="00FD6C8C">
        <w:rPr>
          <w:rFonts w:ascii="GHEA Grapalat" w:hAnsi="GHEA Grapalat"/>
          <w:sz w:val="22"/>
          <w:szCs w:val="22"/>
          <w:u w:val="single"/>
        </w:rPr>
        <w:t>А</w:t>
      </w:r>
      <w:r w:rsidRPr="00FD6C8C">
        <w:rPr>
          <w:rFonts w:ascii="GHEA Grapalat" w:hAnsi="GHEA Grapalat"/>
          <w:sz w:val="22"/>
          <w:szCs w:val="22"/>
          <w:u w:val="single"/>
          <w:lang w:val="en-US"/>
        </w:rPr>
        <w:t>ShDzB</w:t>
      </w:r>
      <w:r w:rsidRPr="00FD6C8C">
        <w:rPr>
          <w:rFonts w:ascii="GHEA Grapalat" w:hAnsi="GHEA Grapalat"/>
          <w:sz w:val="22"/>
          <w:szCs w:val="22"/>
          <w:u w:val="single"/>
        </w:rPr>
        <w:t>-20/</w:t>
      </w:r>
      <w:r w:rsidR="00816078" w:rsidRPr="00FD6C8C">
        <w:rPr>
          <w:rFonts w:ascii="GHEA Grapalat" w:hAnsi="GHEA Grapalat"/>
          <w:sz w:val="22"/>
          <w:szCs w:val="22"/>
          <w:u w:val="single"/>
        </w:rPr>
        <w:t>90</w:t>
      </w:r>
      <w:r w:rsidRPr="00FD6C8C">
        <w:rPr>
          <w:rFonts w:ascii="GHEA Grapalat" w:hAnsi="GHEA Grapalat"/>
          <w:sz w:val="22"/>
          <w:szCs w:val="22"/>
          <w:u w:val="single"/>
        </w:rPr>
        <w:t>»</w:t>
      </w:r>
      <w:r w:rsidR="003B4224" w:rsidRPr="00FD6C8C">
        <w:rPr>
          <w:rFonts w:ascii="GHEA Grapalat" w:hAnsi="GHEA Grapalat"/>
          <w:sz w:val="22"/>
          <w:szCs w:val="22"/>
          <w:u w:val="single"/>
        </w:rPr>
        <w:t>.</w:t>
      </w:r>
    </w:p>
    <w:p w:rsidR="00ED64A9" w:rsidRPr="00FD6C8C" w:rsidRDefault="00ED64A9" w:rsidP="00ED64A9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D6C8C">
        <w:rPr>
          <w:rFonts w:ascii="GHEA Grapalat" w:hAnsi="GHEA Grapalat"/>
          <w:sz w:val="22"/>
          <w:szCs w:val="22"/>
        </w:rPr>
        <w:t xml:space="preserve">Телефон: 060650369. </w:t>
      </w:r>
    </w:p>
    <w:p w:rsidR="00ED64A9" w:rsidRPr="00FD6C8C" w:rsidRDefault="00ED64A9" w:rsidP="00EB2A1C">
      <w:pPr>
        <w:widowControl w:val="0"/>
        <w:jc w:val="both"/>
        <w:rPr>
          <w:rFonts w:ascii="GHEA Grapalat" w:hAnsi="GHEA Grapalat"/>
          <w:sz w:val="22"/>
          <w:szCs w:val="22"/>
        </w:rPr>
      </w:pPr>
      <w:r w:rsidRPr="00FD6C8C">
        <w:rPr>
          <w:rFonts w:ascii="GHEA Grapalat" w:hAnsi="GHEA Grapalat"/>
          <w:sz w:val="22"/>
          <w:szCs w:val="22"/>
        </w:rPr>
        <w:t>Электронная почта: gnumnervanadzor@mail.ru.</w:t>
      </w:r>
    </w:p>
    <w:p w:rsidR="00613058" w:rsidRPr="00FD6C8C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2"/>
        </w:rPr>
      </w:pPr>
      <w:r w:rsidRPr="00FD6C8C">
        <w:rPr>
          <w:rFonts w:ascii="GHEA Grapalat" w:hAnsi="GHEA Grapalat"/>
          <w:b w:val="0"/>
          <w:i w:val="0"/>
          <w:szCs w:val="22"/>
          <w:u w:val="none"/>
        </w:rPr>
        <w:t xml:space="preserve">Заказчик: </w:t>
      </w:r>
      <w:r w:rsidRPr="00FD6C8C">
        <w:rPr>
          <w:rFonts w:ascii="GHEA Grapalat" w:hAnsi="GHEA Grapalat"/>
          <w:szCs w:val="22"/>
        </w:rPr>
        <w:t>Муниципалитет Ванадзора</w:t>
      </w:r>
      <w:r w:rsidRPr="00FD6C8C">
        <w:rPr>
          <w:rFonts w:ascii="GHEA Grapalat" w:hAnsi="GHEA Grapalat"/>
          <w:i w:val="0"/>
          <w:szCs w:val="22"/>
        </w:rPr>
        <w:t>.</w:t>
      </w:r>
      <w:r w:rsidRPr="00FD6C8C">
        <w:rPr>
          <w:rFonts w:hint="eastAsia"/>
          <w:szCs w:val="22"/>
        </w:rPr>
        <w:t xml:space="preserve"> </w:t>
      </w:r>
    </w:p>
    <w:sectPr w:rsidR="00613058" w:rsidRPr="00FD6C8C" w:rsidSect="006D2AD3">
      <w:footerReference w:type="even" r:id="rId8"/>
      <w:footerReference w:type="default" r:id="rId9"/>
      <w:pgSz w:w="11906" w:h="16838" w:code="9"/>
      <w:pgMar w:top="51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125" w:rsidRDefault="00B22125">
      <w:r>
        <w:separator/>
      </w:r>
    </w:p>
  </w:endnote>
  <w:endnote w:type="continuationSeparator" w:id="0">
    <w:p w:rsidR="00B22125" w:rsidRDefault="00B22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43552A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43552A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356313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125" w:rsidRDefault="00B22125">
      <w:r>
        <w:separator/>
      </w:r>
    </w:p>
  </w:footnote>
  <w:footnote w:type="continuationSeparator" w:id="0">
    <w:p w:rsidR="00B22125" w:rsidRDefault="00B22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0BD6"/>
    <w:rsid w:val="00237045"/>
    <w:rsid w:val="00237D02"/>
    <w:rsid w:val="00245FAF"/>
    <w:rsid w:val="0026753B"/>
    <w:rsid w:val="00275631"/>
    <w:rsid w:val="002827E6"/>
    <w:rsid w:val="0029215C"/>
    <w:rsid w:val="002955FD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56313"/>
    <w:rsid w:val="00363A02"/>
    <w:rsid w:val="003654FE"/>
    <w:rsid w:val="00366B43"/>
    <w:rsid w:val="0036794B"/>
    <w:rsid w:val="00371957"/>
    <w:rsid w:val="00371C43"/>
    <w:rsid w:val="0037786D"/>
    <w:rsid w:val="00383CE9"/>
    <w:rsid w:val="0038605D"/>
    <w:rsid w:val="00386D81"/>
    <w:rsid w:val="003875C3"/>
    <w:rsid w:val="0039239E"/>
    <w:rsid w:val="003928E5"/>
    <w:rsid w:val="003B24BE"/>
    <w:rsid w:val="003B2BED"/>
    <w:rsid w:val="003B4224"/>
    <w:rsid w:val="003C0293"/>
    <w:rsid w:val="003D5271"/>
    <w:rsid w:val="003E343E"/>
    <w:rsid w:val="003F49B4"/>
    <w:rsid w:val="0043269D"/>
    <w:rsid w:val="004354B3"/>
    <w:rsid w:val="0043552A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37EEA"/>
    <w:rsid w:val="00541019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8F8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3BAC"/>
    <w:rsid w:val="00673895"/>
    <w:rsid w:val="00683E3A"/>
    <w:rsid w:val="00686425"/>
    <w:rsid w:val="006A0271"/>
    <w:rsid w:val="006B7B4E"/>
    <w:rsid w:val="006D2AD3"/>
    <w:rsid w:val="006F114D"/>
    <w:rsid w:val="006F7509"/>
    <w:rsid w:val="0071112C"/>
    <w:rsid w:val="00712A17"/>
    <w:rsid w:val="00713F5C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1E17"/>
    <w:rsid w:val="0075655D"/>
    <w:rsid w:val="00757C0C"/>
    <w:rsid w:val="007603EA"/>
    <w:rsid w:val="00760AA2"/>
    <w:rsid w:val="00765F01"/>
    <w:rsid w:val="007724C0"/>
    <w:rsid w:val="00772D57"/>
    <w:rsid w:val="007807F3"/>
    <w:rsid w:val="0078576C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16078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176"/>
    <w:rsid w:val="00A30C0F"/>
    <w:rsid w:val="00A36B72"/>
    <w:rsid w:val="00A4453F"/>
    <w:rsid w:val="00A550F0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22125"/>
    <w:rsid w:val="00B34A30"/>
    <w:rsid w:val="00B45438"/>
    <w:rsid w:val="00B45518"/>
    <w:rsid w:val="00B5440A"/>
    <w:rsid w:val="00B5525A"/>
    <w:rsid w:val="00B654D2"/>
    <w:rsid w:val="00B70645"/>
    <w:rsid w:val="00B7414D"/>
    <w:rsid w:val="00B76999"/>
    <w:rsid w:val="00BC2A5A"/>
    <w:rsid w:val="00BD0AF4"/>
    <w:rsid w:val="00BD2B29"/>
    <w:rsid w:val="00BE08E1"/>
    <w:rsid w:val="00BE4030"/>
    <w:rsid w:val="00BE4581"/>
    <w:rsid w:val="00BE4FC4"/>
    <w:rsid w:val="00BE5F62"/>
    <w:rsid w:val="00BF118D"/>
    <w:rsid w:val="00BF31AC"/>
    <w:rsid w:val="00C00607"/>
    <w:rsid w:val="00C04BBE"/>
    <w:rsid w:val="00C225E2"/>
    <w:rsid w:val="00C2721C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67D68"/>
    <w:rsid w:val="00D810D7"/>
    <w:rsid w:val="00D83E21"/>
    <w:rsid w:val="00D84893"/>
    <w:rsid w:val="00D92B38"/>
    <w:rsid w:val="00D92FBE"/>
    <w:rsid w:val="00DB50C0"/>
    <w:rsid w:val="00DC4A38"/>
    <w:rsid w:val="00DD436E"/>
    <w:rsid w:val="00DF08F7"/>
    <w:rsid w:val="00DF213B"/>
    <w:rsid w:val="00E0545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A1C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25491"/>
    <w:rsid w:val="00F313A6"/>
    <w:rsid w:val="00F408C7"/>
    <w:rsid w:val="00F5305E"/>
    <w:rsid w:val="00F546D9"/>
    <w:rsid w:val="00F570A9"/>
    <w:rsid w:val="00F57657"/>
    <w:rsid w:val="00F63219"/>
    <w:rsid w:val="00F714E0"/>
    <w:rsid w:val="00F750C8"/>
    <w:rsid w:val="00F97516"/>
    <w:rsid w:val="00F97BAF"/>
    <w:rsid w:val="00FA127B"/>
    <w:rsid w:val="00FA3130"/>
    <w:rsid w:val="00FB2C5C"/>
    <w:rsid w:val="00FC062E"/>
    <w:rsid w:val="00FD0C86"/>
    <w:rsid w:val="00FD690C"/>
    <w:rsid w:val="00FD6BB5"/>
    <w:rsid w:val="00FD6C8C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  <w:style w:type="paragraph" w:styleId="af5">
    <w:name w:val="No Spacing"/>
    <w:uiPriority w:val="1"/>
    <w:qFormat/>
    <w:rsid w:val="005D68F8"/>
    <w:pPr>
      <w:suppressAutoHyphens/>
    </w:pPr>
    <w:rPr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232</Words>
  <Characters>1674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36</cp:revision>
  <cp:lastPrinted>2020-05-27T11:29:00Z</cp:lastPrinted>
  <dcterms:created xsi:type="dcterms:W3CDTF">2018-08-08T07:12:00Z</dcterms:created>
  <dcterms:modified xsi:type="dcterms:W3CDTF">2020-08-17T06:51:00Z</dcterms:modified>
</cp:coreProperties>
</file>